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885" w:rsidRPr="00157885" w:rsidRDefault="00157885" w:rsidP="00157885">
      <w:pPr>
        <w:tabs>
          <w:tab w:val="left" w:pos="133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7885">
        <w:rPr>
          <w:rFonts w:ascii="Times New Roman" w:hAnsi="Times New Roman" w:cs="Times New Roman"/>
          <w:b/>
          <w:sz w:val="28"/>
          <w:szCs w:val="28"/>
        </w:rPr>
        <w:t xml:space="preserve">Тематическое планирование с указанием количества часов, отводимых на освоение каждой темы </w:t>
      </w:r>
    </w:p>
    <w:p w:rsidR="00157885" w:rsidRPr="00157885" w:rsidRDefault="00157885" w:rsidP="00157885">
      <w:pPr>
        <w:pStyle w:val="a3"/>
        <w:rPr>
          <w:rFonts w:ascii="Times New Roman" w:hAnsi="Times New Roman"/>
          <w:b/>
          <w:sz w:val="28"/>
          <w:szCs w:val="28"/>
        </w:rPr>
      </w:pPr>
    </w:p>
    <w:tbl>
      <w:tblPr>
        <w:tblStyle w:val="a5"/>
        <w:tblW w:w="15877" w:type="dxa"/>
        <w:tblInd w:w="-743" w:type="dxa"/>
        <w:tblLayout w:type="fixed"/>
        <w:tblLook w:val="04A0"/>
      </w:tblPr>
      <w:tblGrid>
        <w:gridCol w:w="1135"/>
        <w:gridCol w:w="12190"/>
        <w:gridCol w:w="2552"/>
      </w:tblGrid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00750C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00750C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r w:rsidRPr="0000750C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00750C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190" w:type="dxa"/>
          </w:tcPr>
          <w:p w:rsidR="00157885" w:rsidRPr="0000750C" w:rsidRDefault="00157885" w:rsidP="00AB5AE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  <w:p w:rsidR="00157885" w:rsidRPr="0000750C" w:rsidRDefault="00157885" w:rsidP="00ED40E8">
            <w:pPr>
              <w:tabs>
                <w:tab w:val="left" w:pos="17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0750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00750C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</w:p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00750C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90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b/>
                <w:sz w:val="24"/>
                <w:szCs w:val="24"/>
              </w:rPr>
              <w:t>Введение.</w:t>
            </w:r>
            <w:r w:rsidRPr="000075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750C">
              <w:rPr>
                <w:rFonts w:ascii="Times New Roman" w:hAnsi="Times New Roman"/>
                <w:color w:val="000000"/>
                <w:sz w:val="24"/>
                <w:szCs w:val="24"/>
              </w:rPr>
              <w:t>Цели и задачи изучения историко-литературного курса.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190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00750C">
              <w:rPr>
                <w:rFonts w:ascii="Times New Roman" w:hAnsi="Times New Roman"/>
                <w:color w:val="000000"/>
                <w:sz w:val="24"/>
                <w:szCs w:val="24"/>
              </w:rPr>
              <w:t>Жанровое и тематическое своеобразие древнерусской литературы.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190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00750C">
              <w:rPr>
                <w:rFonts w:ascii="Times New Roman" w:hAnsi="Times New Roman"/>
                <w:color w:val="000000"/>
                <w:sz w:val="24"/>
                <w:szCs w:val="24"/>
              </w:rPr>
              <w:t>Историческая и художественная ценность «Слова о полку Игореве».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190" w:type="dxa"/>
          </w:tcPr>
          <w:p w:rsidR="00157885" w:rsidRPr="0000750C" w:rsidRDefault="00157885" w:rsidP="00ED40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50C">
              <w:rPr>
                <w:rFonts w:ascii="Times New Roman" w:hAnsi="Times New Roman" w:cs="Times New Roman"/>
                <w:sz w:val="24"/>
                <w:szCs w:val="24"/>
              </w:rPr>
              <w:t xml:space="preserve">«Печальная повесть о походе </w:t>
            </w:r>
            <w:proofErr w:type="spellStart"/>
            <w:r w:rsidRPr="0000750C">
              <w:rPr>
                <w:rFonts w:ascii="Times New Roman" w:hAnsi="Times New Roman" w:cs="Times New Roman"/>
                <w:sz w:val="24"/>
                <w:szCs w:val="24"/>
              </w:rPr>
              <w:t>Игоревом</w:t>
            </w:r>
            <w:proofErr w:type="spellEnd"/>
            <w:r w:rsidRPr="0000750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Патриотический пафос произведения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190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00750C">
              <w:rPr>
                <w:rFonts w:ascii="Times New Roman" w:hAnsi="Times New Roman"/>
                <w:color w:val="000000"/>
                <w:sz w:val="24"/>
                <w:szCs w:val="24"/>
              </w:rPr>
              <w:t>Человек и природа в художественном мире поэмы.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190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033191">
              <w:rPr>
                <w:rFonts w:ascii="Times New Roman" w:hAnsi="Times New Roman"/>
                <w:color w:val="000000"/>
                <w:sz w:val="24"/>
                <w:szCs w:val="24"/>
              </w:rPr>
              <w:t>Стилистические особенности.</w:t>
            </w:r>
            <w:r w:rsidRPr="0000750C">
              <w:rPr>
                <w:rFonts w:ascii="Times New Roman" w:hAnsi="Times New Roman"/>
                <w:sz w:val="24"/>
                <w:szCs w:val="24"/>
              </w:rPr>
              <w:t xml:space="preserve"> Образ автора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190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00750C">
              <w:rPr>
                <w:rFonts w:ascii="Times New Roman" w:hAnsi="Times New Roman"/>
                <w:color w:val="000000"/>
                <w:sz w:val="24"/>
                <w:szCs w:val="24"/>
              </w:rPr>
              <w:t>Фольклорные, языческие и христианские мотивы и символы в поэме.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190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Сочинение по «Слову о полку Игореве»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190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Классицизм в русском и мировом искусстве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190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М.В.Ломоносов – реформатор русского языка, стихосложения, учёный, поэт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190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color w:val="000000"/>
                <w:sz w:val="24"/>
                <w:szCs w:val="24"/>
              </w:rPr>
              <w:t>Расцвет отечественной драматургии (Сумароков А.П., Фонвизин Д.И., Княжнин Я.Б).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190" w:type="dxa"/>
          </w:tcPr>
          <w:p w:rsidR="00157885" w:rsidRPr="0000750C" w:rsidRDefault="00157885" w:rsidP="00ED40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50C">
              <w:rPr>
                <w:rFonts w:ascii="Times New Roman" w:hAnsi="Times New Roman" w:cs="Times New Roman"/>
                <w:sz w:val="24"/>
                <w:szCs w:val="24"/>
              </w:rPr>
              <w:t>Г.Р.Державин – поэт и гражданин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190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color w:val="000000"/>
                <w:sz w:val="24"/>
                <w:szCs w:val="24"/>
              </w:rPr>
              <w:t>Книга Радищева «Путешествие из Петербурга в Москву». Жанр, идея.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190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color w:val="000000"/>
                <w:sz w:val="24"/>
                <w:szCs w:val="24"/>
              </w:rPr>
              <w:t>Своеобразие художественного метода А.Н.Радищева.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190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color w:val="000000"/>
                <w:sz w:val="24"/>
                <w:szCs w:val="24"/>
              </w:rPr>
              <w:t>Черты сентиментализма и предромантизма  в произведениях Карамзина.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2190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 xml:space="preserve">Итоговый урок по древней русской литературе и литературе </w:t>
            </w:r>
            <w:r w:rsidRPr="0000750C">
              <w:rPr>
                <w:rFonts w:ascii="Times New Roman" w:hAnsi="Times New Roman"/>
                <w:sz w:val="24"/>
                <w:szCs w:val="24"/>
                <w:lang w:val="en-US"/>
              </w:rPr>
              <w:t>XVIII</w:t>
            </w:r>
            <w:r w:rsidRPr="0000750C">
              <w:rPr>
                <w:rFonts w:ascii="Times New Roman" w:hAnsi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2190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color w:val="000000"/>
                <w:sz w:val="24"/>
                <w:szCs w:val="24"/>
              </w:rPr>
              <w:t>Становление и развитие русского романтизма.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2190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К.Н.Батюшков – основатель «школы гармонической точности»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2190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«Литературный Колумб России». Очерк жизни и творчества В.А.Жуковского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190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Обучение анализу лирического текста.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2190" w:type="dxa"/>
          </w:tcPr>
          <w:p w:rsidR="00157885" w:rsidRPr="004F739E" w:rsidRDefault="00157885" w:rsidP="00ED40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50C">
              <w:rPr>
                <w:rFonts w:ascii="Times New Roman" w:hAnsi="Times New Roman" w:cs="Times New Roman"/>
                <w:sz w:val="24"/>
                <w:szCs w:val="24"/>
              </w:rPr>
              <w:t>А.С.Грибоедов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0750C">
              <w:rPr>
                <w:rFonts w:ascii="Times New Roman" w:hAnsi="Times New Roman"/>
                <w:sz w:val="24"/>
                <w:szCs w:val="24"/>
              </w:rPr>
              <w:t>Личность и судьба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2190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color w:val="000000"/>
                <w:sz w:val="24"/>
                <w:szCs w:val="24"/>
              </w:rPr>
              <w:t>Творческая история комедии «Горе от ума». Своеобразие конфликта и тема ума в комедии. Композиция.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2190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Идеалы и </w:t>
            </w:r>
            <w:proofErr w:type="spellStart"/>
            <w:r w:rsidRPr="0000750C">
              <w:rPr>
                <w:rFonts w:ascii="Times New Roman" w:hAnsi="Times New Roman"/>
                <w:color w:val="000000"/>
                <w:sz w:val="24"/>
                <w:szCs w:val="24"/>
              </w:rPr>
              <w:t>антиидеалы</w:t>
            </w:r>
            <w:proofErr w:type="spellEnd"/>
            <w:r w:rsidRPr="0000750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Чацкого.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2190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0750C">
              <w:rPr>
                <w:rFonts w:ascii="Times New Roman" w:hAnsi="Times New Roman"/>
                <w:color w:val="000000"/>
                <w:sz w:val="24"/>
                <w:szCs w:val="24"/>
              </w:rPr>
              <w:t>Фамусовская</w:t>
            </w:r>
            <w:proofErr w:type="spellEnd"/>
            <w:r w:rsidRPr="0000750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Москва как «срез» русской жизни начала </w:t>
            </w:r>
            <w:r w:rsidRPr="0000750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XIX</w:t>
            </w:r>
            <w:r w:rsidRPr="0000750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века.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2190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color w:val="000000"/>
                <w:sz w:val="24"/>
                <w:szCs w:val="24"/>
              </w:rPr>
              <w:t>Чацкий и Молчалин.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2190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color w:val="000000"/>
                <w:sz w:val="24"/>
                <w:szCs w:val="24"/>
              </w:rPr>
              <w:t>Образ Софьи в трактовке современников и в нашем видении.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12190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color w:val="000000"/>
                <w:sz w:val="24"/>
                <w:szCs w:val="24"/>
              </w:rPr>
              <w:t>Конкурсное чтение наизусть (монологи Чацкого, Фамусова).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2190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создания характеров в комедии «Горе от ума».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2190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И.А. Гончаров «</w:t>
            </w:r>
            <w:proofErr w:type="spellStart"/>
            <w:r w:rsidRPr="0000750C">
              <w:rPr>
                <w:rFonts w:ascii="Times New Roman" w:hAnsi="Times New Roman"/>
                <w:sz w:val="24"/>
                <w:szCs w:val="24"/>
              </w:rPr>
              <w:t>Мильон</w:t>
            </w:r>
            <w:proofErr w:type="spellEnd"/>
            <w:r w:rsidRPr="0000750C">
              <w:rPr>
                <w:rFonts w:ascii="Times New Roman" w:hAnsi="Times New Roman"/>
                <w:sz w:val="24"/>
                <w:szCs w:val="24"/>
              </w:rPr>
              <w:t xml:space="preserve"> терзаний»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2190" w:type="dxa"/>
          </w:tcPr>
          <w:p w:rsidR="00157885" w:rsidRPr="0000750C" w:rsidRDefault="00157885" w:rsidP="00ED40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50C">
              <w:rPr>
                <w:rFonts w:ascii="Times New Roman" w:hAnsi="Times New Roman" w:cs="Times New Roman"/>
                <w:sz w:val="24"/>
                <w:szCs w:val="24"/>
              </w:rPr>
              <w:t xml:space="preserve"> Сочинение по комедии </w:t>
            </w:r>
            <w:proofErr w:type="spellStart"/>
            <w:r w:rsidRPr="0000750C">
              <w:rPr>
                <w:rFonts w:ascii="Times New Roman" w:hAnsi="Times New Roman" w:cs="Times New Roman"/>
                <w:sz w:val="24"/>
                <w:szCs w:val="24"/>
              </w:rPr>
              <w:t>А.С.Грибоедова</w:t>
            </w:r>
            <w:proofErr w:type="spellEnd"/>
            <w:r w:rsidRPr="0000750C">
              <w:rPr>
                <w:rFonts w:ascii="Times New Roman" w:hAnsi="Times New Roman" w:cs="Times New Roman"/>
                <w:sz w:val="24"/>
                <w:szCs w:val="24"/>
              </w:rPr>
              <w:t xml:space="preserve"> «Горе от ума»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2190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color w:val="000000"/>
                <w:sz w:val="24"/>
                <w:szCs w:val="24"/>
              </w:rPr>
              <w:t>А.С.Пушкин.</w:t>
            </w:r>
            <w:r w:rsidRPr="0000750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00750C">
              <w:rPr>
                <w:rFonts w:ascii="Times New Roman" w:hAnsi="Times New Roman"/>
                <w:color w:val="000000"/>
                <w:sz w:val="24"/>
                <w:szCs w:val="24"/>
              </w:rPr>
              <w:t>Жизненный и творческий путь.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2190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color w:val="000000"/>
                <w:sz w:val="24"/>
                <w:szCs w:val="24"/>
              </w:rPr>
              <w:t>Темы, мотивы и жанровое многообразие лирики А.С.Пушкина.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1578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2190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Свободолюбивая лирика А.С.Пушкина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2190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Философская лирика А.С.Пушкина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2190" w:type="dxa"/>
          </w:tcPr>
          <w:p w:rsidR="00157885" w:rsidRPr="0000750C" w:rsidRDefault="00157885" w:rsidP="0015788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50C">
              <w:rPr>
                <w:rFonts w:ascii="Times New Roman" w:hAnsi="Times New Roman" w:cs="Times New Roman"/>
                <w:sz w:val="24"/>
                <w:szCs w:val="24"/>
              </w:rPr>
              <w:t xml:space="preserve"> Лирика любви и дружбы А.С.Пушкина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0750C">
              <w:rPr>
                <w:rFonts w:ascii="Times New Roman" w:hAnsi="Times New Roman"/>
                <w:sz w:val="24"/>
                <w:szCs w:val="24"/>
              </w:rPr>
              <w:t>Адресаты лирики.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2190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Тема назначения поэта и поэзии в лирике А.С.Пушкина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2190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Образы природы в лирике А.С.Пушкина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2190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Обучение анализу лирического текста. Моё любимое стихотворение Пушкина.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2190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color w:val="000000"/>
                <w:sz w:val="24"/>
                <w:szCs w:val="24"/>
              </w:rPr>
              <w:t>Художественное своеобразие и проблематика поэмы «Кавказский пленник».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2190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«Борис Годунов» - первая реалистическая трагедия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2190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Нравственно-философское звучание «Маленьких трагедий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00750C">
              <w:rPr>
                <w:rFonts w:ascii="Times New Roman" w:hAnsi="Times New Roman"/>
                <w:sz w:val="24"/>
                <w:szCs w:val="24"/>
              </w:rPr>
              <w:t xml:space="preserve"> Пушкина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2190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color w:val="000000"/>
                <w:sz w:val="24"/>
                <w:szCs w:val="24"/>
              </w:rPr>
              <w:t>Реализм «Повестей Белкина».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2190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color w:val="000000"/>
                <w:sz w:val="24"/>
                <w:szCs w:val="24"/>
              </w:rPr>
              <w:t>Мастерство писателя в создании характеров.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2190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История создания романа «Евгений Онегин», Проблематика. Художественные особенности произведения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2190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Онегин в Петербурге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2190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Онегин в деревне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2190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color w:val="000000"/>
                <w:sz w:val="24"/>
                <w:szCs w:val="24"/>
              </w:rPr>
              <w:t>Онегин и Ленский.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2190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color w:val="000000"/>
                <w:sz w:val="24"/>
                <w:szCs w:val="24"/>
              </w:rPr>
              <w:t>Образ Татьяны Лариной как «милый  идеал» автора.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2190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color w:val="000000"/>
                <w:sz w:val="24"/>
                <w:szCs w:val="24"/>
              </w:rPr>
              <w:t>Картины жизни русского дворянства в романе.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2190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Образ автора на страницах романа.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2190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Значение Пушкина в развитии русской литературы и литературного языка. Критики о Пушкине.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2190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Сочинение по творчеству Пушкина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2190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color w:val="000000"/>
                <w:sz w:val="24"/>
                <w:szCs w:val="24"/>
              </w:rPr>
              <w:t>М.Ю.Лермонтов.</w:t>
            </w:r>
            <w:r w:rsidRPr="0000750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00750C">
              <w:rPr>
                <w:rFonts w:ascii="Times New Roman" w:hAnsi="Times New Roman"/>
                <w:color w:val="000000"/>
                <w:sz w:val="24"/>
                <w:szCs w:val="24"/>
              </w:rPr>
              <w:t>Жизненный и творческий путь.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2190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Темы и мотивы </w:t>
            </w:r>
            <w:proofErr w:type="spellStart"/>
            <w:r w:rsidRPr="0000750C">
              <w:rPr>
                <w:rFonts w:ascii="Times New Roman" w:hAnsi="Times New Roman"/>
                <w:color w:val="000000"/>
                <w:sz w:val="24"/>
                <w:szCs w:val="24"/>
              </w:rPr>
              <w:t>лермонтовской</w:t>
            </w:r>
            <w:proofErr w:type="spellEnd"/>
            <w:r w:rsidRPr="0000750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лирики. Тема свободы и назначения художника.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2190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color w:val="000000"/>
                <w:sz w:val="24"/>
                <w:szCs w:val="24"/>
              </w:rPr>
              <w:t>Тема одиночества в творчестве поэта.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2190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color w:val="000000"/>
                <w:sz w:val="24"/>
                <w:szCs w:val="24"/>
              </w:rPr>
              <w:t>Судьба поэта и его поколения.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2190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color w:val="000000"/>
                <w:sz w:val="24"/>
                <w:szCs w:val="24"/>
              </w:rPr>
              <w:t>Патриотическая тема в поэзии Лермонтова.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2190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Адресаты любовной лирики Лермонтова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12190" w:type="dxa"/>
          </w:tcPr>
          <w:p w:rsidR="00157885" w:rsidRPr="0000750C" w:rsidRDefault="00157885" w:rsidP="00157885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</w:t>
            </w:r>
            <w:r w:rsidRPr="0000750C">
              <w:rPr>
                <w:rFonts w:ascii="Times New Roman" w:hAnsi="Times New Roman"/>
                <w:sz w:val="24"/>
                <w:szCs w:val="24"/>
              </w:rPr>
              <w:t>чинение обучающего характера. Восприятие, истолкование, оценка одного из стихотворений Лермонтова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2190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color w:val="000000"/>
                <w:sz w:val="24"/>
                <w:szCs w:val="24"/>
              </w:rPr>
              <w:t>«Герой нашего времени» как первый русский философский роман в прозе.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2190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color w:val="000000"/>
                <w:sz w:val="24"/>
                <w:szCs w:val="24"/>
              </w:rPr>
              <w:t>Своеобразие композиции и образной системы романа.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2190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color w:val="000000"/>
                <w:sz w:val="24"/>
                <w:szCs w:val="24"/>
              </w:rPr>
              <w:t>Автор и его герой.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2190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Печорин как «портрет поколения»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1578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2190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color w:val="000000"/>
                <w:sz w:val="24"/>
                <w:szCs w:val="24"/>
              </w:rPr>
              <w:t>Печорин в ряду других персонажей романа.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2190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Печорин и женские образы романа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2190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Споры о романтизме и реализме романа «Герой нашего времени»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2190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color w:val="000000"/>
                <w:sz w:val="24"/>
                <w:szCs w:val="24"/>
              </w:rPr>
              <w:t>Сочинение по творчеству Лермонтова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2190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Тест по творчеству М.Ю.Лермонтова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2190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Жизнь и творчество Н.В.Гоголя.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2190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color w:val="000000"/>
                <w:sz w:val="24"/>
                <w:szCs w:val="24"/>
              </w:rPr>
              <w:t>Тема «маленького человека» в «Петербургских повестях»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12190" w:type="dxa"/>
          </w:tcPr>
          <w:p w:rsidR="00157885" w:rsidRPr="0000750C" w:rsidRDefault="00157885" w:rsidP="00157885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Поэма «Мёртвые души».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История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создания.Проблематика</w:t>
            </w:r>
            <w:proofErr w:type="spellEnd"/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2190" w:type="dxa"/>
          </w:tcPr>
          <w:p w:rsidR="00157885" w:rsidRPr="0000750C" w:rsidRDefault="00157885" w:rsidP="008417F8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Поэма «Мёртвые души». Жанр, композиция, приёмы типизации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2190" w:type="dxa"/>
          </w:tcPr>
          <w:p w:rsidR="00157885" w:rsidRPr="0000750C" w:rsidRDefault="00157885" w:rsidP="00157885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 xml:space="preserve">Россия «мёртвых душ». 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2190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Галерея человеческих типов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поэме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2190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 xml:space="preserve">Чичиков и </w:t>
            </w:r>
            <w:proofErr w:type="spellStart"/>
            <w:r w:rsidRPr="0000750C">
              <w:rPr>
                <w:rFonts w:ascii="Times New Roman" w:hAnsi="Times New Roman"/>
                <w:sz w:val="24"/>
                <w:szCs w:val="24"/>
              </w:rPr>
              <w:t>чичиковщина</w:t>
            </w:r>
            <w:proofErr w:type="spellEnd"/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2190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Образ Родины в поэме «Мёртвые души»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12190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color w:val="000000"/>
                <w:sz w:val="24"/>
                <w:szCs w:val="24"/>
              </w:rPr>
              <w:t>Фигура автора и роль лирических отступлений.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2190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00750C">
              <w:rPr>
                <w:rFonts w:ascii="Times New Roman" w:hAnsi="Times New Roman"/>
                <w:color w:val="000000"/>
                <w:sz w:val="24"/>
                <w:szCs w:val="24"/>
              </w:rPr>
              <w:t>очинение по творчеству Гоголя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2190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color w:val="000000"/>
                <w:sz w:val="24"/>
                <w:szCs w:val="24"/>
              </w:rPr>
              <w:t>Развитие традиций отечественного реализма в русской литературе 1840-</w:t>
            </w:r>
            <w:smartTag w:uri="urn:schemas-microsoft-com:office:smarttags" w:element="metricconverter">
              <w:smartTagPr>
                <w:attr w:name="ProductID" w:val="1890 г"/>
              </w:smartTagPr>
              <w:r w:rsidRPr="0000750C">
                <w:rPr>
                  <w:rFonts w:ascii="Times New Roman" w:hAnsi="Times New Roman"/>
                  <w:color w:val="000000"/>
                  <w:sz w:val="24"/>
                  <w:szCs w:val="24"/>
                </w:rPr>
                <w:t>1890 г</w:t>
              </w:r>
            </w:smartTag>
            <w:r w:rsidRPr="0000750C">
              <w:rPr>
                <w:rFonts w:ascii="Times New Roman" w:hAnsi="Times New Roman"/>
                <w:color w:val="000000"/>
                <w:sz w:val="24"/>
                <w:szCs w:val="24"/>
              </w:rPr>
              <w:t>.г.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2190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color w:val="000000"/>
                <w:sz w:val="24"/>
                <w:szCs w:val="24"/>
              </w:rPr>
              <w:t>Расцвет социально-психологической прозы (произведения Гончарова и Тургенева).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2190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color w:val="000000"/>
                <w:sz w:val="24"/>
                <w:szCs w:val="24"/>
              </w:rPr>
              <w:t>Своеобразие сатирического дара М.Е.Салтыкова - Щедрина («История одного города»).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2190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color w:val="000000"/>
                <w:sz w:val="24"/>
                <w:szCs w:val="24"/>
              </w:rPr>
              <w:t>Лирическая ситуация 50-70 годов 19 века. Поэзия Н.А.Некрасова.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12190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color w:val="000000"/>
                <w:sz w:val="24"/>
                <w:szCs w:val="24"/>
              </w:rPr>
              <w:t>Лирическая ситуация 50-70 годов 19 века. Поэзия Ф.И.Тютчева.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2190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color w:val="000000"/>
                <w:sz w:val="24"/>
                <w:szCs w:val="24"/>
              </w:rPr>
              <w:t>Лирическая ситуация 50-70 годов 19 века. Поэзия А.А.Фета.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2190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А.Н.Островский. Слово о драматурге. Пьеса «Бедность не порок».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2190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Любовь в патриархальном мире и её влияние на судьбы героев пьесы «Бедность не порок»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2190" w:type="dxa"/>
          </w:tcPr>
          <w:p w:rsidR="00157885" w:rsidRPr="0000750C" w:rsidRDefault="00157885" w:rsidP="00ED40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50C">
              <w:rPr>
                <w:rFonts w:ascii="Times New Roman" w:hAnsi="Times New Roman" w:cs="Times New Roman"/>
                <w:sz w:val="24"/>
                <w:szCs w:val="24"/>
              </w:rPr>
              <w:t>Л.Н.Толстой. Жизнь и творчество. Автобиографическая повесть «Детство», «Отрочество», «Юность»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12190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Особенности повествования Л.Н.Толстого. Приёмы психологического анализа. Анализ главы «Я проваливаюсь»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12190" w:type="dxa"/>
          </w:tcPr>
          <w:p w:rsidR="00157885" w:rsidRPr="0000750C" w:rsidRDefault="00157885" w:rsidP="00ED40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50C">
              <w:rPr>
                <w:rFonts w:ascii="Times New Roman" w:hAnsi="Times New Roman" w:cs="Times New Roman"/>
                <w:sz w:val="24"/>
                <w:szCs w:val="24"/>
              </w:rPr>
              <w:t>Ф.М.Достоевский. Жизнь и творчество. Повесть «Бедные люди», её место в творчестве писателя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2190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Тема одиночества. Тип петербургского мечтателя. Петербург Достоевского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12190" w:type="dxa"/>
          </w:tcPr>
          <w:p w:rsidR="00157885" w:rsidRPr="0000750C" w:rsidRDefault="00157885" w:rsidP="00ED40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50C">
              <w:rPr>
                <w:rFonts w:ascii="Times New Roman" w:hAnsi="Times New Roman" w:cs="Times New Roman"/>
                <w:sz w:val="24"/>
                <w:szCs w:val="24"/>
              </w:rPr>
              <w:t>А.П.Чехов. Слово о писателе. Рассказ «Смерть чиновника»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12190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Тестирование по теме </w:t>
            </w:r>
            <w:r w:rsidRPr="00E905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«Литература второй половины  </w:t>
            </w:r>
            <w:r w:rsidRPr="00E905B2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XIX</w:t>
            </w:r>
            <w:r w:rsidRPr="00E905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века»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2190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color w:val="000000"/>
                <w:sz w:val="24"/>
                <w:szCs w:val="24"/>
              </w:rPr>
              <w:t>Своеобразие русской прозы рубежа веков (М.Горький, И.Бунин, А.Куприн).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12190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А.М.Горький Драма «На дне» как «пьеса-буревестник»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2190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color w:val="000000"/>
                <w:sz w:val="24"/>
                <w:szCs w:val="24"/>
              </w:rPr>
              <w:t>«Серебряный век» русской поэзии (символизм, акмеизм, футуризм).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1578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12190" w:type="dxa"/>
          </w:tcPr>
          <w:p w:rsidR="00157885" w:rsidRPr="0000750C" w:rsidRDefault="00157885" w:rsidP="001578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5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 поэтических голосов эпохи (лирика Блока, Есенина, Маяковского).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2190" w:type="dxa"/>
          </w:tcPr>
          <w:p w:rsidR="00157885" w:rsidRPr="0000750C" w:rsidRDefault="00157885" w:rsidP="001578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75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 поэтических голосов эпохи (лирика  Ахматовой, Цветаевой, Пастернака).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2190" w:type="dxa"/>
          </w:tcPr>
          <w:p w:rsidR="00157885" w:rsidRPr="0000750C" w:rsidRDefault="00157885" w:rsidP="00ED40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50C">
              <w:rPr>
                <w:rFonts w:ascii="Times New Roman" w:hAnsi="Times New Roman" w:cs="Times New Roman"/>
                <w:sz w:val="24"/>
                <w:szCs w:val="24"/>
              </w:rPr>
              <w:t>М.А.Булгаков. Жизнь и судьба.</w:t>
            </w:r>
          </w:p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Новая социальная обстановка и новая психология в повести «Собачье сердце»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2190" w:type="dxa"/>
          </w:tcPr>
          <w:p w:rsidR="00157885" w:rsidRPr="0000750C" w:rsidRDefault="00157885" w:rsidP="00ED40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50C">
              <w:rPr>
                <w:rFonts w:ascii="Times New Roman" w:hAnsi="Times New Roman" w:cs="Times New Roman"/>
                <w:sz w:val="24"/>
                <w:szCs w:val="24"/>
              </w:rPr>
              <w:t>М.Шолохов. Тема судьбы человека, искалеченного войной (по рассказу «судьба человека»)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190" w:type="dxa"/>
          </w:tcPr>
          <w:p w:rsidR="00157885" w:rsidRPr="0000750C" w:rsidRDefault="00157885" w:rsidP="00ED40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750C">
              <w:rPr>
                <w:rFonts w:ascii="Times New Roman" w:hAnsi="Times New Roman" w:cs="Times New Roman"/>
                <w:sz w:val="24"/>
                <w:szCs w:val="24"/>
              </w:rPr>
              <w:t>А.И.Солженицын. Образ праведницы в рассказе «Матрёнин двор»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12190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57885" w:rsidRPr="007C30F8" w:rsidTr="00157885">
        <w:tc>
          <w:tcPr>
            <w:tcW w:w="1135" w:type="dxa"/>
          </w:tcPr>
          <w:p w:rsidR="00157885" w:rsidRPr="0000750C" w:rsidRDefault="00157885" w:rsidP="00ED40E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2190" w:type="dxa"/>
          </w:tcPr>
          <w:p w:rsidR="00157885" w:rsidRPr="0000750C" w:rsidRDefault="00157885" w:rsidP="001578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Читательская конференция «Я прочитал…» </w:t>
            </w:r>
            <w:r w:rsidRPr="006B15CD">
              <w:rPr>
                <w:rFonts w:ascii="Times New Roman" w:hAnsi="Times New Roman" w:cs="Times New Roman"/>
                <w:sz w:val="24"/>
                <w:szCs w:val="24"/>
              </w:rPr>
              <w:t>Литература, рекомендованная для чтения летом.</w:t>
            </w:r>
          </w:p>
        </w:tc>
        <w:tc>
          <w:tcPr>
            <w:tcW w:w="2552" w:type="dxa"/>
          </w:tcPr>
          <w:p w:rsidR="00157885" w:rsidRPr="0000750C" w:rsidRDefault="00157885" w:rsidP="00406A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75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157885" w:rsidRDefault="00157885" w:rsidP="00157885"/>
    <w:p w:rsidR="00157885" w:rsidRDefault="00157885"/>
    <w:sectPr w:rsidR="00157885" w:rsidSect="0015788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9A2369"/>
    <w:multiLevelType w:val="hybridMultilevel"/>
    <w:tmpl w:val="1188F12C"/>
    <w:lvl w:ilvl="0" w:tplc="D3C4A20C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drawingGridHorizontalSpacing w:val="110"/>
  <w:displayHorizontalDrawingGridEvery w:val="2"/>
  <w:characterSpacingControl w:val="doNotCompress"/>
  <w:compat/>
  <w:rsids>
    <w:rsidRoot w:val="00157885"/>
    <w:rsid w:val="00071F74"/>
    <w:rsid w:val="00157885"/>
    <w:rsid w:val="001B6C1A"/>
    <w:rsid w:val="007E73E6"/>
    <w:rsid w:val="0089277E"/>
    <w:rsid w:val="00AB5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3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5788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157885"/>
    <w:rPr>
      <w:rFonts w:ascii="Calibri" w:eastAsia="Times New Roman" w:hAnsi="Calibri" w:cs="Times New Roman"/>
      <w:lang w:eastAsia="ru-RU"/>
    </w:rPr>
  </w:style>
  <w:style w:type="table" w:styleId="a5">
    <w:name w:val="Table Grid"/>
    <w:basedOn w:val="a1"/>
    <w:uiPriority w:val="59"/>
    <w:rsid w:val="0015788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1578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932</Words>
  <Characters>5317</Characters>
  <Application>Microsoft Office Word</Application>
  <DocSecurity>0</DocSecurity>
  <Lines>44</Lines>
  <Paragraphs>12</Paragraphs>
  <ScaleCrop>false</ScaleCrop>
  <Company/>
  <LinksUpToDate>false</LinksUpToDate>
  <CharactersWithSpaces>6237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Notebook</cp:lastModifiedBy>
  <cp:revision>3</cp:revision>
  <dcterms:created xsi:type="dcterms:W3CDTF">2019-05-14T06:57:00Z</dcterms:created>
  <dcterms:modified xsi:type="dcterms:W3CDTF">2019-05-14T13:59:00Z</dcterms:modified>
</cp:coreProperties>
</file>